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州长看到后都要吐了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老大把他的秘书也放来进来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老大立马解释道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胖子怜惜的看着小秘书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老大表示监狱围栏也不用了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R="0" distB="0" distL="0">
            <wp:extent cx="5216017" cy="2931761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老大提出一个更疯狂的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看来老大有点疯狂过头了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支出少了，对州长的选举也是相当有帮助滴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到蜈蚣尾了，老大叫胖子给他擦擦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胖子一脸嫌弃的捧着一坨屎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那么另外一个杰作是什么呢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人体毛毛虫 -- 为死囚和终身监禁的人设计的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老大沉浸在自己的威慑之中</w:t>
      </w: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2020-08-04T12:33:42Z</dcterms:created>
  <dc:creator> </dc:creator>
</cp:coreProperties>
</file>